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B0395" w14:textId="77777777" w:rsidR="0035279B" w:rsidRDefault="0035279B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C23B5EB" w14:textId="77777777" w:rsidR="0035279B" w:rsidRDefault="0035279B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E0E8A1" w14:textId="77777777" w:rsidR="0035279B" w:rsidRDefault="0035279B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DBD533" w14:textId="77777777" w:rsidR="0035279B" w:rsidRDefault="0035279B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A5ACDD" w14:textId="002E2C4F" w:rsidR="00DA7E89" w:rsidRDefault="00DA7E89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7E89">
        <w:rPr>
          <w:rFonts w:ascii="Arial" w:hAnsi="Arial" w:cs="Arial"/>
          <w:sz w:val="24"/>
          <w:szCs w:val="24"/>
        </w:rPr>
        <w:t>D/</w:t>
      </w:r>
      <w:proofErr w:type="spellStart"/>
      <w:r w:rsidRPr="00DA7E89">
        <w:rPr>
          <w:rFonts w:ascii="Arial" w:hAnsi="Arial" w:cs="Arial"/>
          <w:sz w:val="24"/>
          <w:szCs w:val="24"/>
        </w:rPr>
        <w:t>Dña</w:t>
      </w:r>
      <w:proofErr w:type="spellEnd"/>
      <w:r w:rsidR="0035279B">
        <w:rPr>
          <w:rFonts w:ascii="Arial" w:hAnsi="Arial" w:cs="Arial"/>
          <w:sz w:val="24"/>
          <w:szCs w:val="24"/>
        </w:rPr>
        <w:t xml:space="preserve"> ______________________</w:t>
      </w:r>
    </w:p>
    <w:p w14:paraId="5B0733D5" w14:textId="77777777" w:rsidR="0035279B" w:rsidRPr="00DA7E89" w:rsidRDefault="0035279B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E56165" w14:textId="17844F04" w:rsidR="00DA7E89" w:rsidRPr="00DA7E89" w:rsidRDefault="00DA7E89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7E89">
        <w:rPr>
          <w:rFonts w:ascii="Arial" w:hAnsi="Arial" w:cs="Arial"/>
          <w:sz w:val="24"/>
          <w:szCs w:val="24"/>
        </w:rPr>
        <w:t xml:space="preserve">informa </w:t>
      </w:r>
      <w:proofErr w:type="spellStart"/>
      <w:r w:rsidRPr="00DA7E89">
        <w:rPr>
          <w:rFonts w:ascii="Arial" w:hAnsi="Arial" w:cs="Arial"/>
          <w:sz w:val="24"/>
          <w:szCs w:val="24"/>
        </w:rPr>
        <w:t>que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A7E89">
        <w:rPr>
          <w:rFonts w:ascii="Arial" w:hAnsi="Arial" w:cs="Arial"/>
          <w:sz w:val="24"/>
          <w:szCs w:val="24"/>
        </w:rPr>
        <w:t>contratación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DA7E89">
        <w:rPr>
          <w:rFonts w:ascii="Arial" w:hAnsi="Arial" w:cs="Arial"/>
          <w:sz w:val="24"/>
          <w:szCs w:val="24"/>
        </w:rPr>
        <w:t>personal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que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atenderá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A7E89">
        <w:rPr>
          <w:rFonts w:ascii="Arial" w:hAnsi="Arial" w:cs="Arial"/>
          <w:sz w:val="24"/>
          <w:szCs w:val="24"/>
        </w:rPr>
        <w:t>atracción</w:t>
      </w:r>
      <w:proofErr w:type="spellEnd"/>
      <w:r w:rsidR="0035279B">
        <w:rPr>
          <w:rFonts w:ascii="Arial" w:hAnsi="Arial" w:cs="Arial"/>
          <w:sz w:val="24"/>
          <w:szCs w:val="24"/>
        </w:rPr>
        <w:t xml:space="preserve"> _____________</w:t>
      </w:r>
    </w:p>
    <w:p w14:paraId="32D621A1" w14:textId="628B23E1" w:rsidR="00DA7E89" w:rsidRPr="00DA7E89" w:rsidRDefault="00DA7E89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DA7E89">
        <w:rPr>
          <w:rFonts w:ascii="Arial" w:hAnsi="Arial" w:cs="Arial"/>
          <w:sz w:val="24"/>
          <w:szCs w:val="24"/>
        </w:rPr>
        <w:t>durante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A7E89">
        <w:rPr>
          <w:rFonts w:ascii="Arial" w:hAnsi="Arial" w:cs="Arial"/>
          <w:sz w:val="24"/>
          <w:szCs w:val="24"/>
        </w:rPr>
        <w:t>ferial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que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se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instalará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en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r w:rsidR="0035279B">
        <w:rPr>
          <w:rFonts w:ascii="Arial" w:hAnsi="Arial" w:cs="Arial"/>
          <w:sz w:val="24"/>
          <w:szCs w:val="24"/>
        </w:rPr>
        <w:t>____________________________</w:t>
      </w:r>
      <w:r w:rsidRPr="00DA7E89">
        <w:rPr>
          <w:rFonts w:ascii="Arial" w:hAnsi="Arial" w:cs="Arial"/>
          <w:sz w:val="24"/>
          <w:szCs w:val="24"/>
        </w:rPr>
        <w:tab/>
      </w:r>
      <w:r w:rsidRPr="00DA7E89">
        <w:rPr>
          <w:rFonts w:ascii="Arial" w:hAnsi="Arial" w:cs="Arial"/>
          <w:sz w:val="24"/>
          <w:szCs w:val="24"/>
        </w:rPr>
        <w:tab/>
        <w:t xml:space="preserve">de Donostia/San </w:t>
      </w:r>
      <w:proofErr w:type="spellStart"/>
      <w:r w:rsidRPr="00DA7E89">
        <w:rPr>
          <w:rFonts w:ascii="Arial" w:hAnsi="Arial" w:cs="Arial"/>
          <w:sz w:val="24"/>
          <w:szCs w:val="24"/>
        </w:rPr>
        <w:t>Sebastián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con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motivo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DA7E89">
        <w:rPr>
          <w:rFonts w:ascii="Arial" w:hAnsi="Arial" w:cs="Arial"/>
          <w:sz w:val="24"/>
          <w:szCs w:val="24"/>
        </w:rPr>
        <w:t>Semana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Grande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r w:rsidR="001A2DBB">
        <w:rPr>
          <w:rFonts w:ascii="Arial" w:hAnsi="Arial" w:cs="Arial"/>
          <w:sz w:val="24"/>
          <w:szCs w:val="24"/>
        </w:rPr>
        <w:t>202</w:t>
      </w:r>
      <w:r w:rsidR="00F91B22">
        <w:rPr>
          <w:rFonts w:ascii="Arial" w:hAnsi="Arial" w:cs="Arial"/>
          <w:sz w:val="24"/>
          <w:szCs w:val="24"/>
        </w:rPr>
        <w:t>6</w:t>
      </w:r>
      <w:r w:rsidRPr="00DA7E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A7E89">
        <w:rPr>
          <w:rFonts w:ascii="Arial" w:hAnsi="Arial" w:cs="Arial"/>
          <w:sz w:val="24"/>
          <w:szCs w:val="24"/>
        </w:rPr>
        <w:t>se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realizará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próximas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las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fechas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A7E89">
        <w:rPr>
          <w:rFonts w:ascii="Arial" w:hAnsi="Arial" w:cs="Arial"/>
          <w:sz w:val="24"/>
          <w:szCs w:val="24"/>
        </w:rPr>
        <w:t>iniciación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DA7E89">
        <w:rPr>
          <w:rFonts w:ascii="Arial" w:hAnsi="Arial" w:cs="Arial"/>
          <w:sz w:val="24"/>
          <w:szCs w:val="24"/>
        </w:rPr>
        <w:t>misma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A7E89">
        <w:rPr>
          <w:rFonts w:ascii="Arial" w:hAnsi="Arial" w:cs="Arial"/>
          <w:sz w:val="24"/>
          <w:szCs w:val="24"/>
        </w:rPr>
        <w:t>próximo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r w:rsidR="00F91B22">
        <w:rPr>
          <w:rFonts w:ascii="Arial" w:hAnsi="Arial" w:cs="Arial"/>
          <w:sz w:val="24"/>
          <w:szCs w:val="24"/>
        </w:rPr>
        <w:t>7</w:t>
      </w:r>
      <w:r w:rsidRPr="00DA7E8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A7E89">
        <w:rPr>
          <w:rFonts w:ascii="Arial" w:hAnsi="Arial" w:cs="Arial"/>
          <w:sz w:val="24"/>
          <w:szCs w:val="24"/>
        </w:rPr>
        <w:t>Agosto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</w:t>
      </w:r>
      <w:r w:rsidR="001A2DBB">
        <w:rPr>
          <w:rFonts w:ascii="Arial" w:hAnsi="Arial" w:cs="Arial"/>
          <w:sz w:val="24"/>
          <w:szCs w:val="24"/>
        </w:rPr>
        <w:t>202</w:t>
      </w:r>
      <w:r w:rsidR="00F91B22">
        <w:rPr>
          <w:rFonts w:ascii="Arial" w:hAnsi="Arial" w:cs="Arial"/>
          <w:sz w:val="24"/>
          <w:szCs w:val="24"/>
        </w:rPr>
        <w:t>6</w:t>
      </w:r>
      <w:r w:rsidRPr="00DA7E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A7E89">
        <w:rPr>
          <w:rFonts w:ascii="Arial" w:hAnsi="Arial" w:cs="Arial"/>
          <w:sz w:val="24"/>
          <w:szCs w:val="24"/>
        </w:rPr>
        <w:t>día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popular </w:t>
      </w:r>
      <w:proofErr w:type="spellStart"/>
      <w:r w:rsidRPr="00DA7E89">
        <w:rPr>
          <w:rFonts w:ascii="Arial" w:hAnsi="Arial" w:cs="Arial"/>
          <w:sz w:val="24"/>
          <w:szCs w:val="24"/>
        </w:rPr>
        <w:t>previo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DA7E89">
        <w:rPr>
          <w:rFonts w:ascii="Arial" w:hAnsi="Arial" w:cs="Arial"/>
          <w:sz w:val="24"/>
          <w:szCs w:val="24"/>
        </w:rPr>
        <w:t>inicio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A7E89">
        <w:rPr>
          <w:rFonts w:ascii="Arial" w:hAnsi="Arial" w:cs="Arial"/>
          <w:sz w:val="24"/>
          <w:szCs w:val="24"/>
        </w:rPr>
        <w:t>las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fiestas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).</w:t>
      </w:r>
    </w:p>
    <w:p w14:paraId="5BD4F155" w14:textId="77777777" w:rsidR="00DA7E89" w:rsidRPr="00DA7E89" w:rsidRDefault="00DA7E89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3B2D89" w14:textId="79E36558" w:rsidR="00DA7E89" w:rsidRPr="0035279B" w:rsidRDefault="00DA7E89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DA7E89">
        <w:rPr>
          <w:rFonts w:ascii="Arial" w:hAnsi="Arial" w:cs="Arial"/>
          <w:sz w:val="24"/>
          <w:szCs w:val="24"/>
        </w:rPr>
        <w:t>Que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A7E89">
        <w:rPr>
          <w:rFonts w:ascii="Arial" w:hAnsi="Arial" w:cs="Arial"/>
          <w:sz w:val="24"/>
          <w:szCs w:val="24"/>
        </w:rPr>
        <w:t>documentación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relativa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a</w:t>
      </w:r>
      <w:r w:rsidR="0035279B">
        <w:rPr>
          <w:rFonts w:ascii="Arial" w:hAnsi="Arial" w:cs="Arial"/>
          <w:sz w:val="24"/>
          <w:szCs w:val="24"/>
        </w:rPr>
        <w:t xml:space="preserve"> </w:t>
      </w:r>
      <w:r w:rsidRPr="00DA7E89">
        <w:rPr>
          <w:rFonts w:ascii="Arial" w:hAnsi="Arial" w:cs="Arial"/>
          <w:sz w:val="24"/>
          <w:szCs w:val="24"/>
        </w:rPr>
        <w:t>l</w:t>
      </w:r>
      <w:r w:rsidR="0035279B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35279B">
        <w:rPr>
          <w:rFonts w:ascii="Arial" w:hAnsi="Arial" w:cs="Arial"/>
          <w:sz w:val="24"/>
          <w:szCs w:val="24"/>
        </w:rPr>
        <w:t>contratación</w:t>
      </w:r>
      <w:proofErr w:type="spellEnd"/>
      <w:r w:rsidR="0035279B">
        <w:rPr>
          <w:rFonts w:ascii="Arial" w:hAnsi="Arial" w:cs="Arial"/>
          <w:sz w:val="24"/>
          <w:szCs w:val="24"/>
        </w:rPr>
        <w:t xml:space="preserve"> </w:t>
      </w:r>
      <w:r w:rsidRPr="00DA7E89">
        <w:rPr>
          <w:rFonts w:ascii="Arial" w:hAnsi="Arial" w:cs="Arial"/>
          <w:sz w:val="24"/>
          <w:szCs w:val="24"/>
        </w:rPr>
        <w:t xml:space="preserve">(alta </w:t>
      </w:r>
      <w:proofErr w:type="spellStart"/>
      <w:r w:rsidRPr="00DA7E89">
        <w:rPr>
          <w:rFonts w:ascii="Arial" w:hAnsi="Arial" w:cs="Arial"/>
          <w:sz w:val="24"/>
          <w:szCs w:val="24"/>
        </w:rPr>
        <w:t>en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seguridad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social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A7E89">
        <w:rPr>
          <w:rFonts w:ascii="Arial" w:hAnsi="Arial" w:cs="Arial"/>
          <w:sz w:val="24"/>
          <w:szCs w:val="24"/>
        </w:rPr>
        <w:t>turnos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A7E89">
        <w:rPr>
          <w:rFonts w:ascii="Arial" w:hAnsi="Arial" w:cs="Arial"/>
          <w:sz w:val="24"/>
          <w:szCs w:val="24"/>
        </w:rPr>
        <w:t>puesto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A7E89">
        <w:rPr>
          <w:rFonts w:ascii="Arial" w:hAnsi="Arial" w:cs="Arial"/>
          <w:sz w:val="24"/>
          <w:szCs w:val="24"/>
        </w:rPr>
        <w:t>trabajo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,...) </w:t>
      </w:r>
      <w:proofErr w:type="spellStart"/>
      <w:r w:rsidRPr="00DA7E89">
        <w:rPr>
          <w:rFonts w:ascii="Arial" w:hAnsi="Arial" w:cs="Arial"/>
          <w:sz w:val="24"/>
          <w:szCs w:val="24"/>
        </w:rPr>
        <w:t>será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presentada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en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las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oficinas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AFADE, </w:t>
      </w:r>
      <w:proofErr w:type="spellStart"/>
      <w:r w:rsidRPr="00DA7E89">
        <w:rPr>
          <w:rFonts w:ascii="Arial" w:hAnsi="Arial" w:cs="Arial"/>
          <w:sz w:val="24"/>
          <w:szCs w:val="24"/>
        </w:rPr>
        <w:t>como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muy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tarde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A7E89">
        <w:rPr>
          <w:rFonts w:ascii="Arial" w:hAnsi="Arial" w:cs="Arial"/>
          <w:sz w:val="24"/>
          <w:szCs w:val="24"/>
        </w:rPr>
        <w:t>día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r w:rsidR="001A2DBB">
        <w:rPr>
          <w:rFonts w:ascii="Arial" w:hAnsi="Arial" w:cs="Arial"/>
          <w:sz w:val="24"/>
          <w:szCs w:val="24"/>
        </w:rPr>
        <w:t>1</w:t>
      </w:r>
      <w:r w:rsidRPr="00DA7E8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A7E89">
        <w:rPr>
          <w:rFonts w:ascii="Arial" w:hAnsi="Arial" w:cs="Arial"/>
          <w:sz w:val="24"/>
          <w:szCs w:val="24"/>
        </w:rPr>
        <w:t>Agosto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</w:t>
      </w:r>
      <w:r w:rsidR="001A2DBB">
        <w:rPr>
          <w:rFonts w:ascii="Arial" w:hAnsi="Arial" w:cs="Arial"/>
          <w:sz w:val="24"/>
          <w:szCs w:val="24"/>
        </w:rPr>
        <w:t>2025</w:t>
      </w:r>
      <w:r w:rsidRPr="00DA7E89">
        <w:rPr>
          <w:rFonts w:ascii="Arial" w:hAnsi="Arial" w:cs="Arial"/>
          <w:sz w:val="24"/>
          <w:szCs w:val="24"/>
        </w:rPr>
        <w:t xml:space="preserve"> para su </w:t>
      </w:r>
      <w:proofErr w:type="spellStart"/>
      <w:r w:rsidRPr="00DA7E89">
        <w:rPr>
          <w:rFonts w:ascii="Arial" w:hAnsi="Arial" w:cs="Arial"/>
          <w:sz w:val="24"/>
          <w:szCs w:val="24"/>
        </w:rPr>
        <w:t>remisión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a Donostia Kultura </w:t>
      </w:r>
      <w:proofErr w:type="spellStart"/>
      <w:r w:rsidRPr="0035279B">
        <w:rPr>
          <w:rFonts w:ascii="Arial" w:hAnsi="Arial" w:cs="Arial"/>
          <w:b/>
          <w:bCs/>
          <w:sz w:val="24"/>
          <w:szCs w:val="24"/>
          <w:u w:val="single"/>
        </w:rPr>
        <w:t>antes</w:t>
      </w:r>
      <w:proofErr w:type="spellEnd"/>
      <w:r w:rsidRPr="0035279B">
        <w:rPr>
          <w:rFonts w:ascii="Arial" w:hAnsi="Arial" w:cs="Arial"/>
          <w:b/>
          <w:bCs/>
          <w:sz w:val="24"/>
          <w:szCs w:val="24"/>
          <w:u w:val="single"/>
        </w:rPr>
        <w:t xml:space="preserve"> de la </w:t>
      </w:r>
      <w:proofErr w:type="spellStart"/>
      <w:r w:rsidRPr="0035279B">
        <w:rPr>
          <w:rFonts w:ascii="Arial" w:hAnsi="Arial" w:cs="Arial"/>
          <w:b/>
          <w:bCs/>
          <w:sz w:val="24"/>
          <w:szCs w:val="24"/>
          <w:u w:val="single"/>
        </w:rPr>
        <w:t>apertura</w:t>
      </w:r>
      <w:proofErr w:type="spellEnd"/>
      <w:r w:rsidRPr="0035279B">
        <w:rPr>
          <w:rFonts w:ascii="Arial" w:hAnsi="Arial" w:cs="Arial"/>
          <w:b/>
          <w:bCs/>
          <w:sz w:val="24"/>
          <w:szCs w:val="24"/>
          <w:u w:val="single"/>
        </w:rPr>
        <w:t xml:space="preserve"> de la Feria el </w:t>
      </w:r>
      <w:proofErr w:type="spellStart"/>
      <w:r w:rsidRPr="0035279B">
        <w:rPr>
          <w:rFonts w:ascii="Arial" w:hAnsi="Arial" w:cs="Arial"/>
          <w:b/>
          <w:bCs/>
          <w:sz w:val="24"/>
          <w:szCs w:val="24"/>
          <w:u w:val="single"/>
        </w:rPr>
        <w:t>día</w:t>
      </w:r>
      <w:proofErr w:type="spellEnd"/>
      <w:r w:rsidRPr="0035279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F91B22"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Pr="0035279B">
        <w:rPr>
          <w:rFonts w:ascii="Arial" w:hAnsi="Arial" w:cs="Arial"/>
          <w:b/>
          <w:bCs/>
          <w:sz w:val="24"/>
          <w:szCs w:val="24"/>
          <w:u w:val="single"/>
        </w:rPr>
        <w:t xml:space="preserve"> de </w:t>
      </w:r>
      <w:proofErr w:type="spellStart"/>
      <w:r w:rsidRPr="0035279B">
        <w:rPr>
          <w:rFonts w:ascii="Arial" w:hAnsi="Arial" w:cs="Arial"/>
          <w:b/>
          <w:bCs/>
          <w:sz w:val="24"/>
          <w:szCs w:val="24"/>
          <w:u w:val="single"/>
        </w:rPr>
        <w:t>Agosto</w:t>
      </w:r>
      <w:proofErr w:type="spellEnd"/>
      <w:r w:rsidRPr="0035279B">
        <w:rPr>
          <w:rFonts w:ascii="Arial" w:hAnsi="Arial" w:cs="Arial"/>
          <w:b/>
          <w:bCs/>
          <w:sz w:val="24"/>
          <w:szCs w:val="24"/>
          <w:u w:val="single"/>
        </w:rPr>
        <w:t xml:space="preserve"> de </w:t>
      </w:r>
      <w:r w:rsidR="001A2DBB" w:rsidRPr="0035279B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F91B22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Pr="0035279B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604EAA92" w14:textId="77777777" w:rsidR="00DA7E89" w:rsidRPr="00DA7E89" w:rsidRDefault="00DA7E89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F2A005" w14:textId="77777777" w:rsidR="00DA7E89" w:rsidRPr="00DA7E89" w:rsidRDefault="00DA7E89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DA7E89">
        <w:rPr>
          <w:rFonts w:ascii="Arial" w:hAnsi="Arial" w:cs="Arial"/>
          <w:sz w:val="24"/>
          <w:szCs w:val="24"/>
        </w:rPr>
        <w:t>Que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soy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conocedor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/a de </w:t>
      </w:r>
      <w:proofErr w:type="spellStart"/>
      <w:r w:rsidRPr="00DA7E89">
        <w:rPr>
          <w:rFonts w:ascii="Arial" w:hAnsi="Arial" w:cs="Arial"/>
          <w:sz w:val="24"/>
          <w:szCs w:val="24"/>
        </w:rPr>
        <w:t>que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si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fuese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admitido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/a a </w:t>
      </w:r>
      <w:proofErr w:type="spellStart"/>
      <w:r w:rsidRPr="00DA7E89">
        <w:rPr>
          <w:rFonts w:ascii="Arial" w:hAnsi="Arial" w:cs="Arial"/>
          <w:sz w:val="24"/>
          <w:szCs w:val="24"/>
        </w:rPr>
        <w:t>participar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en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A7E89">
        <w:rPr>
          <w:rFonts w:ascii="Arial" w:hAnsi="Arial" w:cs="Arial"/>
          <w:sz w:val="24"/>
          <w:szCs w:val="24"/>
        </w:rPr>
        <w:t>Ferial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, la </w:t>
      </w:r>
      <w:proofErr w:type="spellStart"/>
      <w:r w:rsidRPr="00DA7E89">
        <w:rPr>
          <w:rFonts w:ascii="Arial" w:hAnsi="Arial" w:cs="Arial"/>
          <w:sz w:val="24"/>
          <w:szCs w:val="24"/>
        </w:rPr>
        <w:t>atracción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DA7E89">
        <w:rPr>
          <w:rFonts w:ascii="Arial" w:hAnsi="Arial" w:cs="Arial"/>
          <w:sz w:val="24"/>
          <w:szCs w:val="24"/>
        </w:rPr>
        <w:t>que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hago </w:t>
      </w:r>
      <w:proofErr w:type="spellStart"/>
      <w:r w:rsidRPr="00DA7E89">
        <w:rPr>
          <w:rFonts w:ascii="Arial" w:hAnsi="Arial" w:cs="Arial"/>
          <w:sz w:val="24"/>
          <w:szCs w:val="24"/>
        </w:rPr>
        <w:t>referencia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más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arriba no </w:t>
      </w:r>
      <w:proofErr w:type="spellStart"/>
      <w:r w:rsidRPr="00DA7E89">
        <w:rPr>
          <w:rFonts w:ascii="Arial" w:hAnsi="Arial" w:cs="Arial"/>
          <w:sz w:val="24"/>
          <w:szCs w:val="24"/>
        </w:rPr>
        <w:t>podrá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abrirse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sin </w:t>
      </w:r>
      <w:proofErr w:type="spellStart"/>
      <w:r w:rsidRPr="00DA7E89">
        <w:rPr>
          <w:rFonts w:ascii="Arial" w:hAnsi="Arial" w:cs="Arial"/>
          <w:sz w:val="24"/>
          <w:szCs w:val="24"/>
        </w:rPr>
        <w:t>haber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presentado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la  </w:t>
      </w:r>
      <w:proofErr w:type="spellStart"/>
      <w:r w:rsidRPr="00DA7E89">
        <w:rPr>
          <w:rFonts w:ascii="Arial" w:hAnsi="Arial" w:cs="Arial"/>
          <w:sz w:val="24"/>
          <w:szCs w:val="24"/>
        </w:rPr>
        <w:t>documentación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indicada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en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A7E89">
        <w:rPr>
          <w:rFonts w:ascii="Arial" w:hAnsi="Arial" w:cs="Arial"/>
          <w:sz w:val="24"/>
          <w:szCs w:val="24"/>
        </w:rPr>
        <w:t>párrafo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anterior</w:t>
      </w:r>
      <w:proofErr w:type="spellEnd"/>
      <w:r w:rsidRPr="00DA7E89">
        <w:rPr>
          <w:rFonts w:ascii="Arial" w:hAnsi="Arial" w:cs="Arial"/>
          <w:sz w:val="24"/>
          <w:szCs w:val="24"/>
        </w:rPr>
        <w:t>.</w:t>
      </w:r>
    </w:p>
    <w:p w14:paraId="2AF1B8C2" w14:textId="77777777" w:rsidR="00DA7E89" w:rsidRPr="00DA7E89" w:rsidRDefault="00DA7E89" w:rsidP="00DA7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49B542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  <w:r w:rsidRPr="00DA7E89">
        <w:rPr>
          <w:rFonts w:ascii="Arial" w:hAnsi="Arial" w:cs="Arial"/>
          <w:sz w:val="24"/>
          <w:szCs w:val="24"/>
        </w:rPr>
        <w:t xml:space="preserve">Lo </w:t>
      </w:r>
      <w:proofErr w:type="spellStart"/>
      <w:r w:rsidRPr="00DA7E89">
        <w:rPr>
          <w:rFonts w:ascii="Arial" w:hAnsi="Arial" w:cs="Arial"/>
          <w:sz w:val="24"/>
          <w:szCs w:val="24"/>
        </w:rPr>
        <w:t>que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comunico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a los </w:t>
      </w:r>
      <w:proofErr w:type="spellStart"/>
      <w:r w:rsidRPr="00DA7E89">
        <w:rPr>
          <w:rFonts w:ascii="Arial" w:hAnsi="Arial" w:cs="Arial"/>
          <w:sz w:val="24"/>
          <w:szCs w:val="24"/>
        </w:rPr>
        <w:t>efectos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A7E89">
        <w:rPr>
          <w:rFonts w:ascii="Arial" w:hAnsi="Arial" w:cs="Arial"/>
          <w:sz w:val="24"/>
          <w:szCs w:val="24"/>
        </w:rPr>
        <w:t>poder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presentar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solicitud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A7E89">
        <w:rPr>
          <w:rFonts w:ascii="Arial" w:hAnsi="Arial" w:cs="Arial"/>
          <w:sz w:val="24"/>
          <w:szCs w:val="24"/>
        </w:rPr>
        <w:t>participar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7E89">
        <w:rPr>
          <w:rFonts w:ascii="Arial" w:hAnsi="Arial" w:cs="Arial"/>
          <w:sz w:val="24"/>
          <w:szCs w:val="24"/>
        </w:rPr>
        <w:t>en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A7E89">
        <w:rPr>
          <w:rFonts w:ascii="Arial" w:hAnsi="Arial" w:cs="Arial"/>
          <w:sz w:val="24"/>
          <w:szCs w:val="24"/>
        </w:rPr>
        <w:t>Ferial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 .</w:t>
      </w:r>
    </w:p>
    <w:p w14:paraId="24BB6318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</w:p>
    <w:p w14:paraId="43D55973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</w:p>
    <w:p w14:paraId="6AD5606D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  <w:proofErr w:type="spellStart"/>
      <w:r w:rsidRPr="00DA7E89">
        <w:rPr>
          <w:rFonts w:ascii="Arial" w:hAnsi="Arial" w:cs="Arial"/>
          <w:sz w:val="24"/>
          <w:szCs w:val="24"/>
        </w:rPr>
        <w:t>Nombre</w:t>
      </w:r>
      <w:proofErr w:type="spellEnd"/>
    </w:p>
    <w:p w14:paraId="16E112A9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  <w:proofErr w:type="spellStart"/>
      <w:r w:rsidRPr="00DA7E89">
        <w:rPr>
          <w:rFonts w:ascii="Arial" w:hAnsi="Arial" w:cs="Arial"/>
          <w:sz w:val="24"/>
          <w:szCs w:val="24"/>
        </w:rPr>
        <w:t>Apellidos</w:t>
      </w:r>
      <w:proofErr w:type="spellEnd"/>
    </w:p>
    <w:p w14:paraId="5395A7F3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  <w:r w:rsidRPr="00DA7E89">
        <w:rPr>
          <w:rFonts w:ascii="Arial" w:hAnsi="Arial" w:cs="Arial"/>
          <w:sz w:val="24"/>
          <w:szCs w:val="24"/>
        </w:rPr>
        <w:t>DNI</w:t>
      </w:r>
    </w:p>
    <w:p w14:paraId="2F58E4DA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  <w:proofErr w:type="spellStart"/>
      <w:r w:rsidRPr="00DA7E89">
        <w:rPr>
          <w:rFonts w:ascii="Arial" w:hAnsi="Arial" w:cs="Arial"/>
          <w:sz w:val="24"/>
          <w:szCs w:val="24"/>
        </w:rPr>
        <w:t>Atracción</w:t>
      </w:r>
      <w:proofErr w:type="spellEnd"/>
    </w:p>
    <w:p w14:paraId="0050554B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</w:p>
    <w:p w14:paraId="24E4C669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  <w:proofErr w:type="spellStart"/>
      <w:r w:rsidRPr="00DA7E89">
        <w:rPr>
          <w:rFonts w:ascii="Arial" w:hAnsi="Arial" w:cs="Arial"/>
          <w:sz w:val="24"/>
          <w:szCs w:val="24"/>
        </w:rPr>
        <w:t>Lugar</w:t>
      </w:r>
      <w:proofErr w:type="spellEnd"/>
      <w:r w:rsidRPr="00DA7E8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A7E89">
        <w:rPr>
          <w:rFonts w:ascii="Arial" w:hAnsi="Arial" w:cs="Arial"/>
          <w:sz w:val="24"/>
          <w:szCs w:val="24"/>
        </w:rPr>
        <w:t>Fecha</w:t>
      </w:r>
      <w:proofErr w:type="spellEnd"/>
    </w:p>
    <w:p w14:paraId="779C6B68" w14:textId="77777777" w:rsidR="00DA7E89" w:rsidRPr="00DA7E89" w:rsidRDefault="00DA7E89" w:rsidP="00DA7E89">
      <w:pPr>
        <w:rPr>
          <w:rFonts w:ascii="Arial" w:hAnsi="Arial" w:cs="Arial"/>
          <w:sz w:val="24"/>
          <w:szCs w:val="24"/>
        </w:rPr>
      </w:pPr>
    </w:p>
    <w:p w14:paraId="46D16506" w14:textId="77777777" w:rsidR="00DA7E89" w:rsidRPr="00DA7E89" w:rsidRDefault="00DA7E89" w:rsidP="00DA7E89">
      <w:pPr>
        <w:jc w:val="right"/>
        <w:rPr>
          <w:rFonts w:ascii="Arial" w:hAnsi="Arial" w:cs="Arial"/>
          <w:sz w:val="24"/>
          <w:szCs w:val="24"/>
        </w:rPr>
      </w:pPr>
      <w:r w:rsidRPr="00DA7E89">
        <w:rPr>
          <w:rFonts w:ascii="Arial" w:hAnsi="Arial" w:cs="Arial"/>
          <w:sz w:val="24"/>
          <w:szCs w:val="24"/>
        </w:rPr>
        <w:t>Firma</w:t>
      </w:r>
    </w:p>
    <w:p w14:paraId="0F663A50" w14:textId="77777777" w:rsidR="00073E72" w:rsidRPr="00DA7E89" w:rsidRDefault="00073E72">
      <w:pPr>
        <w:rPr>
          <w:rFonts w:ascii="Arial" w:hAnsi="Arial" w:cs="Arial"/>
          <w:sz w:val="24"/>
          <w:szCs w:val="24"/>
        </w:rPr>
      </w:pPr>
    </w:p>
    <w:sectPr w:rsidR="00073E72" w:rsidRPr="00DA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89"/>
    <w:rsid w:val="00073E72"/>
    <w:rsid w:val="001A2DBB"/>
    <w:rsid w:val="0035279B"/>
    <w:rsid w:val="0067605A"/>
    <w:rsid w:val="007E0539"/>
    <w:rsid w:val="00834545"/>
    <w:rsid w:val="00932E64"/>
    <w:rsid w:val="009550A0"/>
    <w:rsid w:val="00BC7B36"/>
    <w:rsid w:val="00D14A20"/>
    <w:rsid w:val="00DA7E89"/>
    <w:rsid w:val="00DC7E22"/>
    <w:rsid w:val="00E56389"/>
    <w:rsid w:val="00E610E2"/>
    <w:rsid w:val="00F9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16E2"/>
  <w15:chartTrackingRefBased/>
  <w15:docId w15:val="{7F626ADE-4032-49AC-8D66-660B456B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E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Mitxelena Ferrer</dc:creator>
  <cp:keywords/>
  <dc:description/>
  <cp:lastModifiedBy>Arantza Mitxelena Ferrer</cp:lastModifiedBy>
  <cp:revision>2</cp:revision>
  <cp:lastPrinted>2023-03-20T08:46:00Z</cp:lastPrinted>
  <dcterms:created xsi:type="dcterms:W3CDTF">2026-04-27T12:03:00Z</dcterms:created>
  <dcterms:modified xsi:type="dcterms:W3CDTF">2026-04-27T12:03:00Z</dcterms:modified>
</cp:coreProperties>
</file>