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ACDD" w14:textId="77777777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7E89">
        <w:rPr>
          <w:rFonts w:ascii="Arial" w:hAnsi="Arial" w:cs="Arial"/>
          <w:sz w:val="24"/>
          <w:szCs w:val="24"/>
        </w:rPr>
        <w:t>D/</w:t>
      </w:r>
      <w:proofErr w:type="spellStart"/>
      <w:r w:rsidRPr="00DA7E89">
        <w:rPr>
          <w:rFonts w:ascii="Arial" w:hAnsi="Arial" w:cs="Arial"/>
          <w:sz w:val="24"/>
          <w:szCs w:val="24"/>
        </w:rPr>
        <w:t>Dña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....................</w:t>
      </w:r>
    </w:p>
    <w:p w14:paraId="18E56165" w14:textId="77777777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7E89">
        <w:rPr>
          <w:rFonts w:ascii="Arial" w:hAnsi="Arial" w:cs="Arial"/>
          <w:sz w:val="24"/>
          <w:szCs w:val="24"/>
        </w:rPr>
        <w:t xml:space="preserve">informa </w:t>
      </w: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A7E89">
        <w:rPr>
          <w:rFonts w:ascii="Arial" w:hAnsi="Arial" w:cs="Arial"/>
          <w:sz w:val="24"/>
          <w:szCs w:val="24"/>
        </w:rPr>
        <w:t>contratación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A7E89">
        <w:rPr>
          <w:rFonts w:ascii="Arial" w:hAnsi="Arial" w:cs="Arial"/>
          <w:sz w:val="24"/>
          <w:szCs w:val="24"/>
        </w:rPr>
        <w:t>personal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atenderá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A7E89">
        <w:rPr>
          <w:rFonts w:ascii="Arial" w:hAnsi="Arial" w:cs="Arial"/>
          <w:sz w:val="24"/>
          <w:szCs w:val="24"/>
        </w:rPr>
        <w:t>atracción</w:t>
      </w:r>
      <w:proofErr w:type="spellEnd"/>
    </w:p>
    <w:p w14:paraId="32D621A1" w14:textId="07FD3E2A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durante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A7E89">
        <w:rPr>
          <w:rFonts w:ascii="Arial" w:hAnsi="Arial" w:cs="Arial"/>
          <w:sz w:val="24"/>
          <w:szCs w:val="24"/>
        </w:rPr>
        <w:t>ferial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se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instalará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en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r w:rsidRPr="00DA7E89">
        <w:rPr>
          <w:rFonts w:ascii="Arial" w:hAnsi="Arial" w:cs="Arial"/>
          <w:sz w:val="24"/>
          <w:szCs w:val="24"/>
        </w:rPr>
        <w:tab/>
      </w:r>
      <w:r w:rsidRPr="00DA7E89">
        <w:rPr>
          <w:rFonts w:ascii="Arial" w:hAnsi="Arial" w:cs="Arial"/>
          <w:sz w:val="24"/>
          <w:szCs w:val="24"/>
        </w:rPr>
        <w:tab/>
      </w:r>
      <w:r w:rsidRPr="00DA7E89">
        <w:rPr>
          <w:rFonts w:ascii="Arial" w:hAnsi="Arial" w:cs="Arial"/>
          <w:sz w:val="24"/>
          <w:szCs w:val="24"/>
        </w:rPr>
        <w:tab/>
      </w:r>
      <w:r w:rsidRPr="00DA7E89">
        <w:rPr>
          <w:rFonts w:ascii="Arial" w:hAnsi="Arial" w:cs="Arial"/>
          <w:sz w:val="24"/>
          <w:szCs w:val="24"/>
        </w:rPr>
        <w:tab/>
      </w:r>
      <w:r w:rsidRPr="00DA7E89">
        <w:rPr>
          <w:rFonts w:ascii="Arial" w:hAnsi="Arial" w:cs="Arial"/>
          <w:sz w:val="24"/>
          <w:szCs w:val="24"/>
        </w:rPr>
        <w:tab/>
      </w:r>
      <w:r w:rsidRPr="00DA7E89">
        <w:rPr>
          <w:rFonts w:ascii="Arial" w:hAnsi="Arial" w:cs="Arial"/>
          <w:sz w:val="24"/>
          <w:szCs w:val="24"/>
        </w:rPr>
        <w:tab/>
      </w:r>
      <w:r w:rsidRPr="00DA7E89">
        <w:rPr>
          <w:rFonts w:ascii="Arial" w:hAnsi="Arial" w:cs="Arial"/>
          <w:sz w:val="24"/>
          <w:szCs w:val="24"/>
        </w:rPr>
        <w:tab/>
        <w:t xml:space="preserve">de Donostia/San </w:t>
      </w:r>
      <w:proofErr w:type="spellStart"/>
      <w:r w:rsidRPr="00DA7E89">
        <w:rPr>
          <w:rFonts w:ascii="Arial" w:hAnsi="Arial" w:cs="Arial"/>
          <w:sz w:val="24"/>
          <w:szCs w:val="24"/>
        </w:rPr>
        <w:t>Sebastián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con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motivo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A7E89">
        <w:rPr>
          <w:rFonts w:ascii="Arial" w:hAnsi="Arial" w:cs="Arial"/>
          <w:sz w:val="24"/>
          <w:szCs w:val="24"/>
        </w:rPr>
        <w:t>Semana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Grande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202</w:t>
      </w:r>
      <w:r w:rsidR="009550A0">
        <w:rPr>
          <w:rFonts w:ascii="Arial" w:hAnsi="Arial" w:cs="Arial"/>
          <w:sz w:val="24"/>
          <w:szCs w:val="24"/>
        </w:rPr>
        <w:t>3</w:t>
      </w:r>
      <w:r w:rsidRPr="00DA7E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89">
        <w:rPr>
          <w:rFonts w:ascii="Arial" w:hAnsi="Arial" w:cs="Arial"/>
          <w:sz w:val="24"/>
          <w:szCs w:val="24"/>
        </w:rPr>
        <w:t>se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realizará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próximas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las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fechas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iniciación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A7E89">
        <w:rPr>
          <w:rFonts w:ascii="Arial" w:hAnsi="Arial" w:cs="Arial"/>
          <w:sz w:val="24"/>
          <w:szCs w:val="24"/>
        </w:rPr>
        <w:t>misma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A7E89">
        <w:rPr>
          <w:rFonts w:ascii="Arial" w:hAnsi="Arial" w:cs="Arial"/>
          <w:sz w:val="24"/>
          <w:szCs w:val="24"/>
        </w:rPr>
        <w:t>próximo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r w:rsidR="00932E64">
        <w:rPr>
          <w:rFonts w:ascii="Arial" w:hAnsi="Arial" w:cs="Arial"/>
          <w:sz w:val="24"/>
          <w:szCs w:val="24"/>
        </w:rPr>
        <w:t>11</w:t>
      </w:r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Agosto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202</w:t>
      </w:r>
      <w:r w:rsidR="00DC7E22">
        <w:rPr>
          <w:rFonts w:ascii="Arial" w:hAnsi="Arial" w:cs="Arial"/>
          <w:sz w:val="24"/>
          <w:szCs w:val="24"/>
        </w:rPr>
        <w:t>3</w:t>
      </w:r>
      <w:r w:rsidRPr="00DA7E8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A7E89">
        <w:rPr>
          <w:rFonts w:ascii="Arial" w:hAnsi="Arial" w:cs="Arial"/>
          <w:sz w:val="24"/>
          <w:szCs w:val="24"/>
        </w:rPr>
        <w:t>día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popular </w:t>
      </w:r>
      <w:proofErr w:type="spellStart"/>
      <w:r w:rsidRPr="00DA7E89">
        <w:rPr>
          <w:rFonts w:ascii="Arial" w:hAnsi="Arial" w:cs="Arial"/>
          <w:sz w:val="24"/>
          <w:szCs w:val="24"/>
        </w:rPr>
        <w:t>previo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A7E89">
        <w:rPr>
          <w:rFonts w:ascii="Arial" w:hAnsi="Arial" w:cs="Arial"/>
          <w:sz w:val="24"/>
          <w:szCs w:val="24"/>
        </w:rPr>
        <w:t>inicio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las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fiestas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).</w:t>
      </w:r>
    </w:p>
    <w:p w14:paraId="5BD4F155" w14:textId="77777777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B2D89" w14:textId="2E6AE3F5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A7E89">
        <w:rPr>
          <w:rFonts w:ascii="Arial" w:hAnsi="Arial" w:cs="Arial"/>
          <w:sz w:val="24"/>
          <w:szCs w:val="24"/>
        </w:rPr>
        <w:t>documentación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relativa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A7E89">
        <w:rPr>
          <w:rFonts w:ascii="Arial" w:hAnsi="Arial" w:cs="Arial"/>
          <w:sz w:val="24"/>
          <w:szCs w:val="24"/>
        </w:rPr>
        <w:t>mismo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(alta </w:t>
      </w:r>
      <w:proofErr w:type="spellStart"/>
      <w:r w:rsidRPr="00DA7E89">
        <w:rPr>
          <w:rFonts w:ascii="Arial" w:hAnsi="Arial" w:cs="Arial"/>
          <w:sz w:val="24"/>
          <w:szCs w:val="24"/>
        </w:rPr>
        <w:t>en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seguridad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social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89">
        <w:rPr>
          <w:rFonts w:ascii="Arial" w:hAnsi="Arial" w:cs="Arial"/>
          <w:sz w:val="24"/>
          <w:szCs w:val="24"/>
        </w:rPr>
        <w:t>turnos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E89">
        <w:rPr>
          <w:rFonts w:ascii="Arial" w:hAnsi="Arial" w:cs="Arial"/>
          <w:sz w:val="24"/>
          <w:szCs w:val="24"/>
        </w:rPr>
        <w:t>puesto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trabajo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,...) </w:t>
      </w:r>
      <w:proofErr w:type="spellStart"/>
      <w:r w:rsidRPr="00DA7E89">
        <w:rPr>
          <w:rFonts w:ascii="Arial" w:hAnsi="Arial" w:cs="Arial"/>
          <w:sz w:val="24"/>
          <w:szCs w:val="24"/>
        </w:rPr>
        <w:t>será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presentada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en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las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oficinas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AFADE, </w:t>
      </w:r>
      <w:proofErr w:type="spellStart"/>
      <w:r w:rsidRPr="00DA7E89">
        <w:rPr>
          <w:rFonts w:ascii="Arial" w:hAnsi="Arial" w:cs="Arial"/>
          <w:sz w:val="24"/>
          <w:szCs w:val="24"/>
        </w:rPr>
        <w:t>como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muy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tarde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A7E89">
        <w:rPr>
          <w:rFonts w:ascii="Arial" w:hAnsi="Arial" w:cs="Arial"/>
          <w:sz w:val="24"/>
          <w:szCs w:val="24"/>
        </w:rPr>
        <w:t>día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r w:rsidR="009550A0">
        <w:rPr>
          <w:rFonts w:ascii="Arial" w:hAnsi="Arial" w:cs="Arial"/>
          <w:sz w:val="24"/>
          <w:szCs w:val="24"/>
        </w:rPr>
        <w:t>4</w:t>
      </w:r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Agosto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202</w:t>
      </w:r>
      <w:r w:rsidR="009550A0">
        <w:rPr>
          <w:rFonts w:ascii="Arial" w:hAnsi="Arial" w:cs="Arial"/>
          <w:sz w:val="24"/>
          <w:szCs w:val="24"/>
        </w:rPr>
        <w:t>3</w:t>
      </w:r>
      <w:r w:rsidRPr="00DA7E89">
        <w:rPr>
          <w:rFonts w:ascii="Arial" w:hAnsi="Arial" w:cs="Arial"/>
          <w:sz w:val="24"/>
          <w:szCs w:val="24"/>
        </w:rPr>
        <w:t xml:space="preserve"> para su </w:t>
      </w:r>
      <w:proofErr w:type="spellStart"/>
      <w:r w:rsidRPr="00DA7E89">
        <w:rPr>
          <w:rFonts w:ascii="Arial" w:hAnsi="Arial" w:cs="Arial"/>
          <w:sz w:val="24"/>
          <w:szCs w:val="24"/>
        </w:rPr>
        <w:t>remisión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a Donostia Kultura </w:t>
      </w:r>
      <w:proofErr w:type="spellStart"/>
      <w:r w:rsidRPr="00DA7E89">
        <w:rPr>
          <w:rFonts w:ascii="Arial" w:hAnsi="Arial" w:cs="Arial"/>
          <w:sz w:val="24"/>
          <w:szCs w:val="24"/>
        </w:rPr>
        <w:t>antes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A7E89">
        <w:rPr>
          <w:rFonts w:ascii="Arial" w:hAnsi="Arial" w:cs="Arial"/>
          <w:sz w:val="24"/>
          <w:szCs w:val="24"/>
        </w:rPr>
        <w:t>apertura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la Feria el </w:t>
      </w:r>
      <w:proofErr w:type="spellStart"/>
      <w:r w:rsidRPr="00DA7E89">
        <w:rPr>
          <w:rFonts w:ascii="Arial" w:hAnsi="Arial" w:cs="Arial"/>
          <w:sz w:val="24"/>
          <w:szCs w:val="24"/>
        </w:rPr>
        <w:t>día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r w:rsidR="00932E64">
        <w:rPr>
          <w:rFonts w:ascii="Arial" w:hAnsi="Arial" w:cs="Arial"/>
          <w:sz w:val="24"/>
          <w:szCs w:val="24"/>
        </w:rPr>
        <w:t>11</w:t>
      </w:r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Agosto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202</w:t>
      </w:r>
      <w:r w:rsidR="009550A0">
        <w:rPr>
          <w:rFonts w:ascii="Arial" w:hAnsi="Arial" w:cs="Arial"/>
          <w:sz w:val="24"/>
          <w:szCs w:val="24"/>
        </w:rPr>
        <w:t>3</w:t>
      </w:r>
      <w:r w:rsidRPr="00DA7E89">
        <w:rPr>
          <w:rFonts w:ascii="Arial" w:hAnsi="Arial" w:cs="Arial"/>
          <w:sz w:val="24"/>
          <w:szCs w:val="24"/>
        </w:rPr>
        <w:t>.</w:t>
      </w:r>
    </w:p>
    <w:p w14:paraId="604EAA92" w14:textId="77777777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2A005" w14:textId="77777777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soy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conocedor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/a de </w:t>
      </w: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si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fuese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admitido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/a a </w:t>
      </w:r>
      <w:proofErr w:type="spellStart"/>
      <w:r w:rsidRPr="00DA7E89">
        <w:rPr>
          <w:rFonts w:ascii="Arial" w:hAnsi="Arial" w:cs="Arial"/>
          <w:sz w:val="24"/>
          <w:szCs w:val="24"/>
        </w:rPr>
        <w:t>participar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en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A7E89">
        <w:rPr>
          <w:rFonts w:ascii="Arial" w:hAnsi="Arial" w:cs="Arial"/>
          <w:sz w:val="24"/>
          <w:szCs w:val="24"/>
        </w:rPr>
        <w:t>Ferial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, la </w:t>
      </w:r>
      <w:proofErr w:type="spellStart"/>
      <w:r w:rsidRPr="00DA7E89">
        <w:rPr>
          <w:rFonts w:ascii="Arial" w:hAnsi="Arial" w:cs="Arial"/>
          <w:sz w:val="24"/>
          <w:szCs w:val="24"/>
        </w:rPr>
        <w:t>atracción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hago </w:t>
      </w:r>
      <w:proofErr w:type="spellStart"/>
      <w:r w:rsidRPr="00DA7E89">
        <w:rPr>
          <w:rFonts w:ascii="Arial" w:hAnsi="Arial" w:cs="Arial"/>
          <w:sz w:val="24"/>
          <w:szCs w:val="24"/>
        </w:rPr>
        <w:t>referencia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más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arriba no </w:t>
      </w:r>
      <w:proofErr w:type="spellStart"/>
      <w:r w:rsidRPr="00DA7E89">
        <w:rPr>
          <w:rFonts w:ascii="Arial" w:hAnsi="Arial" w:cs="Arial"/>
          <w:sz w:val="24"/>
          <w:szCs w:val="24"/>
        </w:rPr>
        <w:t>podrá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abrirse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DA7E89">
        <w:rPr>
          <w:rFonts w:ascii="Arial" w:hAnsi="Arial" w:cs="Arial"/>
          <w:sz w:val="24"/>
          <w:szCs w:val="24"/>
        </w:rPr>
        <w:t>haber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presentado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la  </w:t>
      </w:r>
      <w:proofErr w:type="spellStart"/>
      <w:r w:rsidRPr="00DA7E89">
        <w:rPr>
          <w:rFonts w:ascii="Arial" w:hAnsi="Arial" w:cs="Arial"/>
          <w:sz w:val="24"/>
          <w:szCs w:val="24"/>
        </w:rPr>
        <w:t>documentación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indicada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en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A7E89">
        <w:rPr>
          <w:rFonts w:ascii="Arial" w:hAnsi="Arial" w:cs="Arial"/>
          <w:sz w:val="24"/>
          <w:szCs w:val="24"/>
        </w:rPr>
        <w:t>párrafo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anterior</w:t>
      </w:r>
      <w:proofErr w:type="spellEnd"/>
      <w:r w:rsidRPr="00DA7E89">
        <w:rPr>
          <w:rFonts w:ascii="Arial" w:hAnsi="Arial" w:cs="Arial"/>
          <w:sz w:val="24"/>
          <w:szCs w:val="24"/>
        </w:rPr>
        <w:t>.</w:t>
      </w:r>
    </w:p>
    <w:p w14:paraId="2AF1B8C2" w14:textId="77777777" w:rsidR="00DA7E89" w:rsidRPr="00DA7E89" w:rsidRDefault="00DA7E89" w:rsidP="00DA7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49B542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  <w:r w:rsidRPr="00DA7E89">
        <w:rPr>
          <w:rFonts w:ascii="Arial" w:hAnsi="Arial" w:cs="Arial"/>
          <w:sz w:val="24"/>
          <w:szCs w:val="24"/>
        </w:rPr>
        <w:t xml:space="preserve">Lo </w:t>
      </w:r>
      <w:proofErr w:type="spellStart"/>
      <w:r w:rsidRPr="00DA7E89">
        <w:rPr>
          <w:rFonts w:ascii="Arial" w:hAnsi="Arial" w:cs="Arial"/>
          <w:sz w:val="24"/>
          <w:szCs w:val="24"/>
        </w:rPr>
        <w:t>que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comunico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a los </w:t>
      </w:r>
      <w:proofErr w:type="spellStart"/>
      <w:r w:rsidRPr="00DA7E89">
        <w:rPr>
          <w:rFonts w:ascii="Arial" w:hAnsi="Arial" w:cs="Arial"/>
          <w:sz w:val="24"/>
          <w:szCs w:val="24"/>
        </w:rPr>
        <w:t>efectos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A7E89">
        <w:rPr>
          <w:rFonts w:ascii="Arial" w:hAnsi="Arial" w:cs="Arial"/>
          <w:sz w:val="24"/>
          <w:szCs w:val="24"/>
        </w:rPr>
        <w:t>poder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presentar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solicitud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DA7E89">
        <w:rPr>
          <w:rFonts w:ascii="Arial" w:hAnsi="Arial" w:cs="Arial"/>
          <w:sz w:val="24"/>
          <w:szCs w:val="24"/>
        </w:rPr>
        <w:t>participar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E89">
        <w:rPr>
          <w:rFonts w:ascii="Arial" w:hAnsi="Arial" w:cs="Arial"/>
          <w:sz w:val="24"/>
          <w:szCs w:val="24"/>
        </w:rPr>
        <w:t>en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DA7E89">
        <w:rPr>
          <w:rFonts w:ascii="Arial" w:hAnsi="Arial" w:cs="Arial"/>
          <w:sz w:val="24"/>
          <w:szCs w:val="24"/>
        </w:rPr>
        <w:t>Ferial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 .</w:t>
      </w:r>
    </w:p>
    <w:p w14:paraId="24BB6318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</w:p>
    <w:p w14:paraId="43D55973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</w:p>
    <w:p w14:paraId="6AD5606D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Nombre</w:t>
      </w:r>
      <w:proofErr w:type="spellEnd"/>
    </w:p>
    <w:p w14:paraId="16E112A9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Apellidos</w:t>
      </w:r>
      <w:proofErr w:type="spellEnd"/>
    </w:p>
    <w:p w14:paraId="5395A7F3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  <w:r w:rsidRPr="00DA7E89">
        <w:rPr>
          <w:rFonts w:ascii="Arial" w:hAnsi="Arial" w:cs="Arial"/>
          <w:sz w:val="24"/>
          <w:szCs w:val="24"/>
        </w:rPr>
        <w:t>DNI</w:t>
      </w:r>
    </w:p>
    <w:p w14:paraId="2F58E4DA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Atracción</w:t>
      </w:r>
      <w:proofErr w:type="spellEnd"/>
    </w:p>
    <w:p w14:paraId="0050554B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</w:p>
    <w:p w14:paraId="24E4C669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  <w:proofErr w:type="spellStart"/>
      <w:r w:rsidRPr="00DA7E89">
        <w:rPr>
          <w:rFonts w:ascii="Arial" w:hAnsi="Arial" w:cs="Arial"/>
          <w:sz w:val="24"/>
          <w:szCs w:val="24"/>
        </w:rPr>
        <w:t>Lugar</w:t>
      </w:r>
      <w:proofErr w:type="spellEnd"/>
      <w:r w:rsidRPr="00DA7E8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A7E89">
        <w:rPr>
          <w:rFonts w:ascii="Arial" w:hAnsi="Arial" w:cs="Arial"/>
          <w:sz w:val="24"/>
          <w:szCs w:val="24"/>
        </w:rPr>
        <w:t>Fecha</w:t>
      </w:r>
      <w:proofErr w:type="spellEnd"/>
    </w:p>
    <w:p w14:paraId="779C6B68" w14:textId="77777777" w:rsidR="00DA7E89" w:rsidRPr="00DA7E89" w:rsidRDefault="00DA7E89" w:rsidP="00DA7E89">
      <w:pPr>
        <w:rPr>
          <w:rFonts w:ascii="Arial" w:hAnsi="Arial" w:cs="Arial"/>
          <w:sz w:val="24"/>
          <w:szCs w:val="24"/>
        </w:rPr>
      </w:pPr>
    </w:p>
    <w:p w14:paraId="46D16506" w14:textId="77777777" w:rsidR="00DA7E89" w:rsidRPr="00DA7E89" w:rsidRDefault="00DA7E89" w:rsidP="00DA7E89">
      <w:pPr>
        <w:jc w:val="right"/>
        <w:rPr>
          <w:rFonts w:ascii="Arial" w:hAnsi="Arial" w:cs="Arial"/>
          <w:sz w:val="24"/>
          <w:szCs w:val="24"/>
        </w:rPr>
      </w:pPr>
      <w:r w:rsidRPr="00DA7E89">
        <w:rPr>
          <w:rFonts w:ascii="Arial" w:hAnsi="Arial" w:cs="Arial"/>
          <w:sz w:val="24"/>
          <w:szCs w:val="24"/>
        </w:rPr>
        <w:t>Firma</w:t>
      </w:r>
    </w:p>
    <w:p w14:paraId="0F663A50" w14:textId="77777777" w:rsidR="00E576E9" w:rsidRPr="00DA7E89" w:rsidRDefault="00932E64">
      <w:pPr>
        <w:rPr>
          <w:rFonts w:ascii="Arial" w:hAnsi="Arial" w:cs="Arial"/>
          <w:sz w:val="24"/>
          <w:szCs w:val="24"/>
        </w:rPr>
      </w:pPr>
    </w:p>
    <w:sectPr w:rsidR="00E576E9" w:rsidRPr="00DA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9"/>
    <w:rsid w:val="007E0539"/>
    <w:rsid w:val="00932E64"/>
    <w:rsid w:val="009550A0"/>
    <w:rsid w:val="00D14A20"/>
    <w:rsid w:val="00DA7E89"/>
    <w:rsid w:val="00DC7E22"/>
    <w:rsid w:val="00E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16E2"/>
  <w15:chartTrackingRefBased/>
  <w15:docId w15:val="{7F626ADE-4032-49AC-8D66-660B456B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 Mitxelena Ferrer</dc:creator>
  <cp:keywords/>
  <dc:description/>
  <cp:lastModifiedBy>Arantza Mitxelena Ferrer</cp:lastModifiedBy>
  <cp:revision>4</cp:revision>
  <cp:lastPrinted>2023-03-20T08:46:00Z</cp:lastPrinted>
  <dcterms:created xsi:type="dcterms:W3CDTF">2023-03-13T11:15:00Z</dcterms:created>
  <dcterms:modified xsi:type="dcterms:W3CDTF">2023-03-20T08:46:00Z</dcterms:modified>
</cp:coreProperties>
</file>